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CD" w:rsidRPr="009B4E90" w:rsidRDefault="007A7EC8" w:rsidP="00AD10CD">
      <w:pPr>
        <w:pStyle w:val="IntenseQuote"/>
        <w:jc w:val="center"/>
        <w:rPr>
          <w:sz w:val="36"/>
        </w:rPr>
      </w:pPr>
      <w:r>
        <w:rPr>
          <w:sz w:val="36"/>
        </w:rPr>
        <w:t>Facebook and our Founding Fathers</w:t>
      </w:r>
      <w:r w:rsidR="009B4E90" w:rsidRPr="009B4E90">
        <w:rPr>
          <w:sz w:val="36"/>
        </w:rPr>
        <w:t xml:space="preserve"> </w:t>
      </w:r>
    </w:p>
    <w:p w:rsidR="00AD10CD" w:rsidRPr="00C91CB3" w:rsidRDefault="00FD1C14" w:rsidP="00AD10CD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848995</wp:posOffset>
            </wp:positionV>
            <wp:extent cx="2177415" cy="1971040"/>
            <wp:effectExtent l="19050" t="0" r="0" b="0"/>
            <wp:wrapTight wrapText="bothSides">
              <wp:wrapPolygon edited="0">
                <wp:start x="-189" y="0"/>
                <wp:lineTo x="-189" y="21294"/>
                <wp:lineTo x="21543" y="21294"/>
                <wp:lineTo x="21543" y="0"/>
                <wp:lineTo x="-189" y="0"/>
              </wp:wrapPolygon>
            </wp:wrapTight>
            <wp:docPr id="5" name="Picture 5" descr="1787 Signing of the Constit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87 Signing of the Constit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BDF">
        <w:rPr>
          <w:rFonts w:ascii="Courier New" w:hAnsi="Courier New" w:cs="Courier Ne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3390265</wp:posOffset>
            </wp:positionV>
            <wp:extent cx="2245995" cy="2374900"/>
            <wp:effectExtent l="19050" t="0" r="1905" b="0"/>
            <wp:wrapTight wrapText="bothSides">
              <wp:wrapPolygon edited="0">
                <wp:start x="-183" y="0"/>
                <wp:lineTo x="-183" y="21484"/>
                <wp:lineTo x="21618" y="21484"/>
                <wp:lineTo x="21618" y="0"/>
                <wp:lineTo x="-183" y="0"/>
              </wp:wrapPolygon>
            </wp:wrapTight>
            <wp:docPr id="1" name="Picture 2" descr="http://www.bbwhite.com/Images/ShaysMaking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bwhite.com/Images/ShaysMakingN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CC8" w:rsidRPr="00430CC8">
        <w:rPr>
          <w:rFonts w:ascii="Verdana" w:hAnsi="Verdana"/>
          <w:color w:val="4D4D4D"/>
          <w:sz w:val="21"/>
          <w:szCs w:val="21"/>
        </w:rPr>
        <w:t xml:space="preserve"> </w:t>
      </w:r>
      <w:r w:rsidR="009B4E90">
        <w:rPr>
          <w:rFonts w:ascii="Courier New" w:hAnsi="Courier New" w:cs="Courier New"/>
        </w:rPr>
        <w:t>The Constitution created by the fifty-five members of the Constitutional Convention</w:t>
      </w:r>
      <w:r w:rsidR="00C2521D">
        <w:rPr>
          <w:rFonts w:ascii="Courier New" w:hAnsi="Courier New" w:cs="Courier New"/>
        </w:rPr>
        <w:t xml:space="preserve"> in 1787 is the oldest written c</w:t>
      </w:r>
      <w:r w:rsidR="009B4E90">
        <w:rPr>
          <w:rFonts w:ascii="Courier New" w:hAnsi="Courier New" w:cs="Courier New"/>
        </w:rPr>
        <w:t>onstitution that is still in effect in the world today. Our Constitution has shaped the development of the United States over the past two centuries</w:t>
      </w:r>
      <w:r w:rsidR="00EE536C">
        <w:rPr>
          <w:rFonts w:ascii="Courier New" w:hAnsi="Courier New" w:cs="Courier New"/>
        </w:rPr>
        <w:t>,</w:t>
      </w:r>
      <w:r w:rsidR="009B4E90">
        <w:rPr>
          <w:rFonts w:ascii="Courier New" w:hAnsi="Courier New" w:cs="Courier New"/>
        </w:rPr>
        <w:t xml:space="preserve"> and it will inevitability continue to shape the development of our country in the future. </w:t>
      </w:r>
      <w:r w:rsidR="00E80E73">
        <w:rPr>
          <w:rFonts w:ascii="Courier New" w:hAnsi="Courier New" w:cs="Courier New"/>
        </w:rPr>
        <w:t xml:space="preserve">Nonetheless, the writing of the Constitution did not happen overnight and it certainly did not happen without its share of major arguments. In this assignment we will take a closer look at the individuals responsible </w:t>
      </w:r>
      <w:r w:rsidR="00197A93">
        <w:rPr>
          <w:rFonts w:ascii="Courier New" w:hAnsi="Courier New" w:cs="Courier New"/>
        </w:rPr>
        <w:t>for writing the Constitution by creating a facebook wall</w:t>
      </w:r>
      <w:r w:rsidR="00E80E73">
        <w:rPr>
          <w:rFonts w:ascii="Courier New" w:hAnsi="Courier New" w:cs="Courier New"/>
        </w:rPr>
        <w:t xml:space="preserve">. </w:t>
      </w:r>
    </w:p>
    <w:p w:rsidR="00AD10CD" w:rsidRPr="00430CC8" w:rsidRDefault="00E80E73" w:rsidP="00803040">
      <w:pPr>
        <w:spacing w:line="480" w:lineRule="auto"/>
        <w:contextualSpacing/>
        <w:rPr>
          <w:rFonts w:ascii="Courier New" w:hAnsi="Courier New" w:cs="Courier New"/>
        </w:rPr>
      </w:pPr>
      <w:r w:rsidRPr="00664BDF">
        <w:rPr>
          <w:rFonts w:ascii="Courier New" w:hAnsi="Courier New" w:cs="Courier New"/>
        </w:rPr>
        <w:tab/>
      </w:r>
      <w:r w:rsidR="00664BDF">
        <w:rPr>
          <w:rFonts w:ascii="Courier New" w:hAnsi="Courier New" w:cs="Courier New"/>
        </w:rPr>
        <w:t>As you are completing this assignment it is important to remember that the framers of the Constitution did not share a collective brain. These men came from a variety of backgrounds</w:t>
      </w:r>
      <w:r w:rsidR="00EE536C">
        <w:rPr>
          <w:rFonts w:ascii="Courier New" w:hAnsi="Courier New" w:cs="Courier New"/>
        </w:rPr>
        <w:t>,</w:t>
      </w:r>
      <w:r w:rsidR="00664BDF">
        <w:rPr>
          <w:rFonts w:ascii="Courier New" w:hAnsi="Courier New" w:cs="Courier New"/>
        </w:rPr>
        <w:t xml:space="preserve"> and they did not always agree with each other. </w:t>
      </w:r>
      <w:r w:rsidR="00372C88">
        <w:rPr>
          <w:rFonts w:ascii="Courier New" w:hAnsi="Courier New" w:cs="Courier New"/>
        </w:rPr>
        <w:t>If you are looking to find the original intent of the framers of the Constitution</w:t>
      </w:r>
      <w:r w:rsidR="00EE536C">
        <w:rPr>
          <w:rFonts w:ascii="Courier New" w:hAnsi="Courier New" w:cs="Courier New"/>
        </w:rPr>
        <w:t>,</w:t>
      </w:r>
      <w:r w:rsidR="00372C88">
        <w:rPr>
          <w:rFonts w:ascii="Courier New" w:hAnsi="Courier New" w:cs="Courier New"/>
        </w:rPr>
        <w:t xml:space="preserve"> it is important to consider the various beliefs that each of these men held individually. </w:t>
      </w:r>
      <w:r w:rsidR="00444752">
        <w:rPr>
          <w:rFonts w:ascii="Courier New" w:hAnsi="Courier New" w:cs="Courier New"/>
        </w:rPr>
        <w:t>It is also important to remember that the strength of the Constitution was largely a byproduct of the intense debate between these men.</w:t>
      </w:r>
    </w:p>
    <w:p w:rsidR="00E53797" w:rsidRPr="00E53797" w:rsidRDefault="00096BE5" w:rsidP="00E53797">
      <w:pPr>
        <w:pStyle w:val="NoSpacing"/>
        <w:numPr>
          <w:ilvl w:val="0"/>
          <w:numId w:val="1"/>
        </w:numPr>
        <w:spacing w:line="480" w:lineRule="auto"/>
      </w:pPr>
      <w:r>
        <w:rPr>
          <w:rFonts w:ascii="Courier New" w:hAnsi="Courier New" w:cs="Courier New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391795</wp:posOffset>
            </wp:positionV>
            <wp:extent cx="1763395" cy="1875790"/>
            <wp:effectExtent l="19050" t="0" r="8255" b="0"/>
            <wp:wrapTight wrapText="bothSides">
              <wp:wrapPolygon edited="0">
                <wp:start x="-233" y="0"/>
                <wp:lineTo x="-233" y="21278"/>
                <wp:lineTo x="21701" y="21278"/>
                <wp:lineTo x="21701" y="0"/>
                <wp:lineTo x="-233" y="0"/>
              </wp:wrapPolygon>
            </wp:wrapTight>
            <wp:docPr id="2" name="Picture 1" descr="http://www.usa.org/history/images/constitution_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a.org/history/images/constitution_1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F37" w:rsidRPr="003B1E4A">
        <w:rPr>
          <w:rFonts w:ascii="Courier New" w:hAnsi="Courier New" w:cs="Courier New"/>
          <w:b/>
          <w:noProof/>
          <w:sz w:val="28"/>
          <w:szCs w:val="28"/>
        </w:rPr>
        <w:t>Directions</w:t>
      </w:r>
      <w:r w:rsidR="00524F37" w:rsidRPr="003B1E4A">
        <w:rPr>
          <w:rFonts w:ascii="Courier New" w:hAnsi="Courier New" w:cs="Courier New"/>
          <w:b/>
          <w:noProof/>
        </w:rPr>
        <w:t xml:space="preserve">: </w:t>
      </w:r>
      <w:r w:rsidR="00197A93">
        <w:rPr>
          <w:rFonts w:ascii="Courier New" w:hAnsi="Courier New" w:cs="Courier New"/>
          <w:b/>
        </w:rPr>
        <w:t>Each student will create a facebook wall page for a member of the Constitutional Convention. Your wall must include a picture of your respective person and pictures of six people who might have friended your person.</w:t>
      </w:r>
      <w:r w:rsidR="00E53797">
        <w:rPr>
          <w:rFonts w:ascii="Courier New" w:hAnsi="Courier New" w:cs="Courier New"/>
          <w:b/>
        </w:rPr>
        <w:t xml:space="preserve"> Additionally, at least four of your person’s “friends” must post comments on the wall that they might have said during this time period</w:t>
      </w:r>
      <w:r w:rsidR="00E53797">
        <w:t xml:space="preserve">.  </w:t>
      </w:r>
      <w:r w:rsidR="00E53797">
        <w:rPr>
          <w:rFonts w:ascii="Courier New" w:hAnsi="Courier New" w:cs="Courier New"/>
        </w:rPr>
        <w:t xml:space="preserve">Your person must also respond to at least two of the comments made by their friends. </w:t>
      </w:r>
    </w:p>
    <w:p w:rsidR="007A7EC8" w:rsidRPr="007A7EC8" w:rsidRDefault="00E53797" w:rsidP="007A7EC8">
      <w:pPr>
        <w:pStyle w:val="NoSpacing"/>
        <w:numPr>
          <w:ilvl w:val="0"/>
          <w:numId w:val="1"/>
        </w:numPr>
        <w:spacing w:line="480" w:lineRule="auto"/>
        <w:rPr>
          <w:rFonts w:ascii="Courier New" w:hAnsi="Courier New" w:cs="Courier New"/>
        </w:rPr>
      </w:pPr>
      <w:r w:rsidRPr="00FB149A">
        <w:rPr>
          <w:rFonts w:ascii="Courier New" w:hAnsi="Courier New" w:cs="Courier New"/>
        </w:rPr>
        <w:t xml:space="preserve">Feel free to be as creative as possible with this assignment.  Trust me you know a lot </w:t>
      </w:r>
      <w:r w:rsidR="007A7EC8">
        <w:rPr>
          <w:rFonts w:ascii="Courier New" w:hAnsi="Courier New" w:cs="Courier New"/>
        </w:rPr>
        <w:t xml:space="preserve">more about facebook than I do. </w:t>
      </w:r>
      <w:r w:rsidRPr="00FB149A">
        <w:rPr>
          <w:rFonts w:ascii="Courier New" w:hAnsi="Courier New" w:cs="Courier New"/>
        </w:rPr>
        <w:t>So be creative and have fun!</w:t>
      </w:r>
    </w:p>
    <w:p w:rsidR="00E53797" w:rsidRPr="00FB149A" w:rsidRDefault="005D0617" w:rsidP="00E53797">
      <w:pPr>
        <w:pStyle w:val="NoSpacing"/>
        <w:numPr>
          <w:ilvl w:val="0"/>
          <w:numId w:val="1"/>
        </w:num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424815</wp:posOffset>
            </wp:positionV>
            <wp:extent cx="2481580" cy="3170555"/>
            <wp:effectExtent l="19050" t="0" r="0" b="0"/>
            <wp:wrapSquare wrapText="bothSides"/>
            <wp:docPr id="3" name="Picture 2" descr="DSC0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797" w:rsidRPr="00FB149A">
        <w:rPr>
          <w:rFonts w:ascii="Courier New" w:hAnsi="Courier New" w:cs="Courier New"/>
        </w:rPr>
        <w:t xml:space="preserve">To find information about your person </w:t>
      </w:r>
      <w:r w:rsidR="00FB149A" w:rsidRPr="00FB149A">
        <w:rPr>
          <w:rFonts w:ascii="Courier New" w:hAnsi="Courier New" w:cs="Courier New"/>
        </w:rPr>
        <w:t>you should use the following websites</w:t>
      </w:r>
      <w:r w:rsidR="007A7EC8">
        <w:rPr>
          <w:rFonts w:ascii="Courier New" w:hAnsi="Courier New" w:cs="Courier New"/>
        </w:rPr>
        <w:t xml:space="preserve"> for your research</w:t>
      </w:r>
      <w:r w:rsidR="00FB149A" w:rsidRPr="00FB149A">
        <w:rPr>
          <w:rFonts w:ascii="Courier New" w:hAnsi="Courier New" w:cs="Courier New"/>
        </w:rPr>
        <w:t xml:space="preserve">: </w:t>
      </w:r>
    </w:p>
    <w:p w:rsidR="00FB149A" w:rsidRDefault="005D0617" w:rsidP="00FB149A">
      <w:pPr>
        <w:pStyle w:val="NoSpacing"/>
        <w:numPr>
          <w:ilvl w:val="1"/>
          <w:numId w:val="1"/>
        </w:numPr>
        <w:spacing w:line="480" w:lineRule="auto"/>
        <w:rPr>
          <w:rFonts w:ascii="Courier New" w:hAnsi="Courier New" w:cs="Courier New"/>
        </w:rPr>
      </w:pPr>
      <w:r w:rsidRPr="005D0617">
        <w:rPr>
          <w:rFonts w:ascii="Courier New" w:hAnsi="Courier New" w:cs="Courier New"/>
        </w:rPr>
        <w:t>National Constitution Center</w:t>
      </w:r>
      <w:r>
        <w:rPr>
          <w:rFonts w:ascii="Courier New" w:hAnsi="Courier New" w:cs="Courier New"/>
        </w:rPr>
        <w:t xml:space="preserve">: </w:t>
      </w:r>
      <w:hyperlink r:id="rId9" w:history="1">
        <w:r w:rsidRPr="005D0617">
          <w:rPr>
            <w:rStyle w:val="Hyperlink"/>
            <w:rFonts w:ascii="Courier New" w:hAnsi="Courier New" w:cs="Courier New"/>
          </w:rPr>
          <w:t>http://constitutioncenter.org/ncc_edu_Founders.aspx</w:t>
        </w:r>
      </w:hyperlink>
    </w:p>
    <w:p w:rsidR="005D0617" w:rsidRDefault="005D0617" w:rsidP="00FB149A">
      <w:pPr>
        <w:pStyle w:val="NoSpacing"/>
        <w:numPr>
          <w:ilvl w:val="1"/>
          <w:numId w:val="1"/>
        </w:num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National Archives: </w:t>
      </w:r>
      <w:hyperlink r:id="rId10" w:history="1">
        <w:r w:rsidRPr="005D0617">
          <w:rPr>
            <w:rStyle w:val="Hyperlink"/>
            <w:rFonts w:ascii="Courier New" w:hAnsi="Courier New" w:cs="Courier New"/>
          </w:rPr>
          <w:t>http://www.archives.gov/exhibits/charters/constitution_founding_fathers.html</w:t>
        </w:r>
      </w:hyperlink>
    </w:p>
    <w:p w:rsidR="005D0617" w:rsidRPr="005D0617" w:rsidRDefault="005D0617" w:rsidP="00FB149A">
      <w:pPr>
        <w:pStyle w:val="NoSpacing"/>
        <w:numPr>
          <w:ilvl w:val="1"/>
          <w:numId w:val="1"/>
        </w:num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Wikipedia: </w:t>
      </w:r>
      <w:hyperlink r:id="rId11" w:history="1">
        <w:r w:rsidRPr="005D0617">
          <w:rPr>
            <w:rStyle w:val="Hyperlink"/>
            <w:rFonts w:ascii="Courier New" w:hAnsi="Courier New" w:cs="Courier New"/>
          </w:rPr>
          <w:t>http://en.wikipedia.org/wiki/Main_Page</w:t>
        </w:r>
      </w:hyperlink>
    </w:p>
    <w:p w:rsidR="004A6B18" w:rsidRPr="005D0236" w:rsidRDefault="004A6B18" w:rsidP="007A7EC8">
      <w:pPr>
        <w:spacing w:line="360" w:lineRule="auto"/>
        <w:contextualSpacing/>
      </w:pPr>
    </w:p>
    <w:sectPr w:rsidR="004A6B18" w:rsidRPr="005D0236" w:rsidSect="00C4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A3C"/>
      </v:shape>
    </w:pict>
  </w:numPicBullet>
  <w:abstractNum w:abstractNumId="0">
    <w:nsid w:val="634775BC"/>
    <w:multiLevelType w:val="hybridMultilevel"/>
    <w:tmpl w:val="FAEAAA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71957"/>
    <w:multiLevelType w:val="hybridMultilevel"/>
    <w:tmpl w:val="5964E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2336"/>
    <w:rsid w:val="00096BE5"/>
    <w:rsid w:val="00197A93"/>
    <w:rsid w:val="001C2EB6"/>
    <w:rsid w:val="00324074"/>
    <w:rsid w:val="00372C88"/>
    <w:rsid w:val="0042249C"/>
    <w:rsid w:val="00430CC8"/>
    <w:rsid w:val="00444752"/>
    <w:rsid w:val="00451226"/>
    <w:rsid w:val="00464E2E"/>
    <w:rsid w:val="004A6B18"/>
    <w:rsid w:val="00524F37"/>
    <w:rsid w:val="005D0236"/>
    <w:rsid w:val="005D0617"/>
    <w:rsid w:val="005E40B4"/>
    <w:rsid w:val="00664BDF"/>
    <w:rsid w:val="0066670A"/>
    <w:rsid w:val="00672336"/>
    <w:rsid w:val="00757B5B"/>
    <w:rsid w:val="00793A3E"/>
    <w:rsid w:val="007A7EC8"/>
    <w:rsid w:val="007F10AC"/>
    <w:rsid w:val="00803040"/>
    <w:rsid w:val="009B4E90"/>
    <w:rsid w:val="009C5572"/>
    <w:rsid w:val="009E062C"/>
    <w:rsid w:val="00AD10CD"/>
    <w:rsid w:val="00C2521D"/>
    <w:rsid w:val="00C438F8"/>
    <w:rsid w:val="00D37946"/>
    <w:rsid w:val="00E2200A"/>
    <w:rsid w:val="00E53797"/>
    <w:rsid w:val="00E80E73"/>
    <w:rsid w:val="00EE536C"/>
    <w:rsid w:val="00F650A9"/>
    <w:rsid w:val="00FB149A"/>
    <w:rsid w:val="00FD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4F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96B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6BE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0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0C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en.wikipedia.org/wiki/Main_Pag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archives.gov/exhibits/charters/constitution_founding_fath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center.org/ncc_edu_Founder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2010-06-25T03:30:00Z</dcterms:created>
  <dcterms:modified xsi:type="dcterms:W3CDTF">2011-09-21T19:45:00Z</dcterms:modified>
</cp:coreProperties>
</file>